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CF" w:rsidRDefault="006971CF" w:rsidP="00F93AF4">
      <w:pPr>
        <w:pStyle w:val="berschrift4"/>
        <w:ind w:right="28"/>
        <w:jc w:val="center"/>
        <w:rPr>
          <w:bCs/>
          <w:iCs w:val="0"/>
          <w:spacing w:val="30"/>
          <w:sz w:val="24"/>
          <w:szCs w:val="24"/>
        </w:rPr>
      </w:pPr>
      <w:r>
        <w:rPr>
          <w:bCs/>
          <w:iCs w:val="0"/>
          <w:spacing w:val="16"/>
          <w:sz w:val="24"/>
          <w:szCs w:val="24"/>
        </w:rPr>
        <w:t>Der</w:t>
      </w:r>
    </w:p>
    <w:p w:rsidR="006971CF" w:rsidRPr="00E655F7" w:rsidRDefault="006971CF" w:rsidP="00F93AF4">
      <w:pPr>
        <w:pStyle w:val="berschrift4"/>
        <w:spacing w:line="276" w:lineRule="auto"/>
        <w:ind w:right="28"/>
        <w:jc w:val="center"/>
        <w:rPr>
          <w:rFonts w:ascii="Arial" w:hAnsi="Arial" w:cs="Arial"/>
          <w:b/>
          <w:spacing w:val="0"/>
          <w:w w:val="120"/>
          <w:sz w:val="32"/>
          <w:szCs w:val="32"/>
        </w:rPr>
      </w:pPr>
      <w:r w:rsidRPr="00E655F7">
        <w:rPr>
          <w:rFonts w:ascii="Arial" w:hAnsi="Arial" w:cs="Arial"/>
          <w:b/>
          <w:spacing w:val="0"/>
          <w:w w:val="120"/>
          <w:sz w:val="32"/>
          <w:szCs w:val="32"/>
        </w:rPr>
        <w:t xml:space="preserve">AMC Regen e.V. im ADAC </w:t>
      </w:r>
    </w:p>
    <w:p w:rsidR="006971CF" w:rsidRPr="00E655F7" w:rsidRDefault="006971CF" w:rsidP="00F93AF4">
      <w:pPr>
        <w:pStyle w:val="Textkrper"/>
        <w:spacing w:line="440" w:lineRule="exact"/>
        <w:ind w:right="28"/>
        <w:rPr>
          <w:rFonts w:cs="Arial"/>
          <w:spacing w:val="0"/>
          <w:w w:val="120"/>
          <w:sz w:val="28"/>
          <w:szCs w:val="28"/>
        </w:rPr>
      </w:pPr>
      <w:r w:rsidRPr="00E655F7">
        <w:rPr>
          <w:rFonts w:cs="Arial"/>
          <w:spacing w:val="0"/>
          <w:w w:val="120"/>
          <w:sz w:val="28"/>
          <w:szCs w:val="28"/>
        </w:rPr>
        <w:t xml:space="preserve">lädt alle Gewinner, alle beteiligten Ortsclubs, </w:t>
      </w:r>
    </w:p>
    <w:p w:rsidR="006971CF" w:rsidRPr="00E655F7" w:rsidRDefault="006971CF" w:rsidP="00F93AF4">
      <w:pPr>
        <w:pStyle w:val="Textkrper"/>
        <w:spacing w:line="360" w:lineRule="exact"/>
        <w:ind w:right="28"/>
        <w:rPr>
          <w:rFonts w:cs="Arial"/>
          <w:spacing w:val="0"/>
          <w:w w:val="120"/>
          <w:sz w:val="28"/>
          <w:szCs w:val="28"/>
        </w:rPr>
      </w:pPr>
      <w:r w:rsidRPr="00E655F7">
        <w:rPr>
          <w:rFonts w:cs="Arial"/>
          <w:spacing w:val="0"/>
          <w:w w:val="120"/>
          <w:sz w:val="28"/>
          <w:szCs w:val="28"/>
        </w:rPr>
        <w:t>sowie die Sportfahrer und Motorsportfreunde des</w:t>
      </w:r>
    </w:p>
    <w:p w:rsidR="006971CF" w:rsidRDefault="006971CF" w:rsidP="00F93AF4">
      <w:pPr>
        <w:spacing w:line="180" w:lineRule="exact"/>
        <w:ind w:right="28"/>
        <w:jc w:val="center"/>
        <w:rPr>
          <w:sz w:val="18"/>
        </w:rPr>
      </w:pPr>
    </w:p>
    <w:p w:rsidR="006971CF" w:rsidRPr="005345F3" w:rsidRDefault="006971CF" w:rsidP="00F93AF4">
      <w:pPr>
        <w:pStyle w:val="berschrift9"/>
        <w:spacing w:before="60" w:after="0" w:line="276" w:lineRule="auto"/>
        <w:ind w:right="28"/>
        <w:jc w:val="center"/>
        <w:rPr>
          <w:rFonts w:ascii="Times New Roman" w:hAnsi="Times New Roman"/>
          <w:smallCaps/>
          <w:shadow/>
          <w:szCs w:val="36"/>
        </w:rPr>
      </w:pPr>
      <w:r w:rsidRPr="00E655F7">
        <w:rPr>
          <w:rFonts w:ascii="Monotype Corsiva" w:hAnsi="Monotype Corsiva"/>
          <w:b/>
          <w:bCs/>
          <w:i/>
          <w:iCs/>
          <w:spacing w:val="-6"/>
          <w:sz w:val="40"/>
          <w:szCs w:val="40"/>
        </w:rPr>
        <w:t xml:space="preserve">Auto </w:t>
      </w:r>
      <w:r w:rsidR="005345F3" w:rsidRPr="00E655F7">
        <w:rPr>
          <w:rFonts w:ascii="Monotype Corsiva" w:hAnsi="Monotype Corsiva"/>
          <w:b/>
          <w:bCs/>
          <w:i/>
          <w:iCs/>
          <w:spacing w:val="-6"/>
          <w:sz w:val="40"/>
          <w:szCs w:val="40"/>
        </w:rPr>
        <w:t>–</w:t>
      </w:r>
      <w:r w:rsidRPr="00E655F7">
        <w:rPr>
          <w:rFonts w:ascii="Monotype Corsiva" w:hAnsi="Monotype Corsiva"/>
          <w:b/>
          <w:bCs/>
          <w:i/>
          <w:iCs/>
          <w:spacing w:val="-6"/>
          <w:sz w:val="40"/>
          <w:szCs w:val="40"/>
        </w:rPr>
        <w:t xml:space="preserve"> Gogeißl</w:t>
      </w:r>
      <w:r w:rsidR="005345F3" w:rsidRPr="005345F3">
        <w:rPr>
          <w:rFonts w:ascii="Monotype Corsiva" w:hAnsi="Monotype Corsiva"/>
          <w:b/>
          <w:bCs/>
          <w:i/>
          <w:iCs/>
          <w:sz w:val="36"/>
        </w:rPr>
        <w:t xml:space="preserve">   </w:t>
      </w:r>
      <w:proofErr w:type="spellStart"/>
      <w:r w:rsidRPr="005345F3">
        <w:rPr>
          <w:rFonts w:ascii="Times New Roman" w:hAnsi="Times New Roman"/>
          <w:smallCaps/>
          <w:shadow/>
          <w:sz w:val="32"/>
          <w:szCs w:val="32"/>
        </w:rPr>
        <w:t>Adac</w:t>
      </w:r>
      <w:proofErr w:type="spellEnd"/>
      <w:r w:rsidRPr="005345F3">
        <w:rPr>
          <w:rFonts w:ascii="Times New Roman" w:hAnsi="Times New Roman"/>
          <w:smallCaps/>
          <w:shadow/>
          <w:sz w:val="32"/>
          <w:szCs w:val="32"/>
        </w:rPr>
        <w:t xml:space="preserve"> - Städte – Slalom - Pokal 201</w:t>
      </w:r>
      <w:r w:rsidR="005345F3" w:rsidRPr="005345F3">
        <w:rPr>
          <w:rFonts w:ascii="Times New Roman" w:hAnsi="Times New Roman"/>
          <w:smallCaps/>
          <w:shadow/>
          <w:sz w:val="32"/>
          <w:szCs w:val="32"/>
        </w:rPr>
        <w:t>8</w:t>
      </w:r>
    </w:p>
    <w:p w:rsidR="006971CF" w:rsidRDefault="00F93AF4" w:rsidP="00F93AF4">
      <w:pPr>
        <w:tabs>
          <w:tab w:val="left" w:pos="5951"/>
        </w:tabs>
        <w:spacing w:line="180" w:lineRule="exact"/>
        <w:ind w:right="28"/>
        <w:rPr>
          <w:sz w:val="18"/>
        </w:rPr>
      </w:pPr>
      <w:r>
        <w:rPr>
          <w:sz w:val="18"/>
        </w:rPr>
        <w:tab/>
      </w:r>
    </w:p>
    <w:p w:rsidR="006971CF" w:rsidRPr="00E655F7" w:rsidRDefault="00BD55E6" w:rsidP="00F93AF4">
      <w:pPr>
        <w:pStyle w:val="Textkrper"/>
        <w:spacing w:line="360" w:lineRule="atLeast"/>
        <w:ind w:right="28"/>
        <w:rPr>
          <w:rFonts w:cs="Arial"/>
          <w:spacing w:val="0"/>
          <w:w w:val="120"/>
          <w:sz w:val="32"/>
          <w:szCs w:val="32"/>
        </w:rPr>
      </w:pPr>
      <w:r w:rsidRPr="00BD55E6">
        <w:rPr>
          <w:rFonts w:cs="Arial"/>
          <w:b/>
          <w:noProof/>
          <w:spacing w:val="1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.75pt;margin-top:6.85pt;width:81.9pt;height:72.35pt;z-index:251664384;mso-height-percent:200;mso-height-percent:200;mso-width-relative:margin;mso-height-relative:margin" stroked="f">
            <v:textbox style="mso-next-textbox:#_x0000_s1030;mso-fit-shape-to-text:t">
              <w:txbxContent>
                <w:p w:rsidR="005345F3" w:rsidRDefault="005345F3">
                  <w:r w:rsidRPr="005345F3">
                    <w:drawing>
                      <wp:inline distT="0" distB="0" distL="0" distR="0">
                        <wp:extent cx="881097" cy="827314"/>
                        <wp:effectExtent l="19050" t="0" r="0" b="0"/>
                        <wp:docPr id="1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337" cy="82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4244" w:rsidRPr="00E655F7">
        <w:rPr>
          <w:rFonts w:cs="Arial"/>
          <w:spacing w:val="0"/>
          <w:w w:val="120"/>
          <w:sz w:val="32"/>
          <w:szCs w:val="32"/>
        </w:rPr>
        <w:t>zur Siegerehrung</w:t>
      </w:r>
    </w:p>
    <w:p w:rsidR="006971CF" w:rsidRPr="00E655F7" w:rsidRDefault="006971CF" w:rsidP="00B94244">
      <w:pPr>
        <w:jc w:val="center"/>
        <w:rPr>
          <w:rFonts w:ascii="Arial" w:hAnsi="Arial" w:cs="Arial"/>
        </w:rPr>
      </w:pPr>
    </w:p>
    <w:p w:rsidR="006971CF" w:rsidRPr="00E655F7" w:rsidRDefault="006971CF" w:rsidP="006971CF">
      <w:pPr>
        <w:pStyle w:val="Textkrper"/>
        <w:rPr>
          <w:rFonts w:cs="Arial"/>
          <w:b/>
          <w:spacing w:val="0"/>
          <w:sz w:val="28"/>
          <w:szCs w:val="28"/>
        </w:rPr>
      </w:pPr>
      <w:r w:rsidRPr="00E655F7">
        <w:rPr>
          <w:rFonts w:cs="Arial"/>
          <w:b/>
          <w:spacing w:val="0"/>
          <w:sz w:val="28"/>
          <w:szCs w:val="28"/>
        </w:rPr>
        <w:t>am Samstag, den 2</w:t>
      </w:r>
      <w:r w:rsidR="00B94244" w:rsidRPr="00E655F7">
        <w:rPr>
          <w:rFonts w:cs="Arial"/>
          <w:b/>
          <w:spacing w:val="0"/>
          <w:sz w:val="28"/>
          <w:szCs w:val="28"/>
        </w:rPr>
        <w:t>7</w:t>
      </w:r>
      <w:r w:rsidRPr="00E655F7">
        <w:rPr>
          <w:rFonts w:cs="Arial"/>
          <w:b/>
          <w:spacing w:val="0"/>
          <w:sz w:val="28"/>
          <w:szCs w:val="28"/>
        </w:rPr>
        <w:t>. Oktober 201</w:t>
      </w:r>
      <w:r w:rsidR="00B94244" w:rsidRPr="00E655F7">
        <w:rPr>
          <w:rFonts w:cs="Arial"/>
          <w:b/>
          <w:spacing w:val="0"/>
          <w:sz w:val="28"/>
          <w:szCs w:val="28"/>
        </w:rPr>
        <w:t>8</w:t>
      </w:r>
    </w:p>
    <w:p w:rsidR="006971CF" w:rsidRPr="00BD55E6" w:rsidRDefault="006971CF" w:rsidP="00BD55E6">
      <w:pPr>
        <w:spacing w:before="60" w:line="360" w:lineRule="exact"/>
        <w:jc w:val="center"/>
        <w:rPr>
          <w:rFonts w:ascii="Arial" w:hAnsi="Arial" w:cs="Arial"/>
          <w:spacing w:val="10"/>
          <w:sz w:val="24"/>
          <w:szCs w:val="24"/>
        </w:rPr>
      </w:pPr>
      <w:r w:rsidRPr="00BD55E6">
        <w:rPr>
          <w:rFonts w:ascii="Arial" w:hAnsi="Arial" w:cs="Arial"/>
          <w:spacing w:val="10"/>
          <w:sz w:val="24"/>
          <w:szCs w:val="24"/>
        </w:rPr>
        <w:t>ins Erlebnisrestaurant im JOSKA Glasparadies,</w:t>
      </w:r>
    </w:p>
    <w:p w:rsidR="006971CF" w:rsidRPr="00BD55E6" w:rsidRDefault="006971CF" w:rsidP="00E655F7">
      <w:pPr>
        <w:spacing w:line="360" w:lineRule="exact"/>
        <w:jc w:val="center"/>
        <w:rPr>
          <w:rFonts w:ascii="Arial" w:hAnsi="Arial" w:cs="Arial"/>
          <w:spacing w:val="10"/>
          <w:sz w:val="24"/>
          <w:szCs w:val="24"/>
        </w:rPr>
      </w:pPr>
      <w:r w:rsidRPr="00BD55E6">
        <w:rPr>
          <w:rFonts w:ascii="Arial" w:hAnsi="Arial" w:cs="Arial"/>
          <w:spacing w:val="10"/>
          <w:sz w:val="24"/>
          <w:szCs w:val="24"/>
        </w:rPr>
        <w:t xml:space="preserve">Am </w:t>
      </w:r>
      <w:proofErr w:type="spellStart"/>
      <w:r w:rsidRPr="00BD55E6">
        <w:rPr>
          <w:rFonts w:ascii="Arial" w:hAnsi="Arial" w:cs="Arial"/>
          <w:spacing w:val="10"/>
          <w:sz w:val="24"/>
          <w:szCs w:val="24"/>
        </w:rPr>
        <w:t>Moosbach</w:t>
      </w:r>
      <w:proofErr w:type="spellEnd"/>
      <w:r w:rsidRPr="00BD55E6">
        <w:rPr>
          <w:rFonts w:ascii="Arial" w:hAnsi="Arial" w:cs="Arial"/>
          <w:spacing w:val="10"/>
          <w:sz w:val="24"/>
          <w:szCs w:val="24"/>
        </w:rPr>
        <w:t xml:space="preserve"> 1, 94249 Bodenmais herzlich ein.</w:t>
      </w:r>
    </w:p>
    <w:p w:rsidR="00BD55E6" w:rsidRDefault="00BD55E6" w:rsidP="006971CF">
      <w:pPr>
        <w:spacing w:line="360" w:lineRule="auto"/>
        <w:jc w:val="center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cs="Arial"/>
          <w:noProof/>
          <w:sz w:val="32"/>
          <w:szCs w:val="32"/>
        </w:rPr>
        <w:pict>
          <v:shape id="_x0000_s1033" type="#_x0000_t202" style="position:absolute;left:0;text-align:left;margin-left:392.95pt;margin-top:9.05pt;width:99.65pt;height:57.6pt;z-index:-251649024" wrapcoords="-162 0 -162 21319 21600 21319 21600 0 -162 0" stroked="f">
            <v:textbox style="mso-next-textbox:#_x0000_s1033" inset=".5mm,1mm,.5mm,1mm">
              <w:txbxContent>
                <w:p w:rsidR="00BD55E6" w:rsidRDefault="00BD55E6">
                  <w:r>
                    <w:rPr>
                      <w:rFonts w:ascii="Arial" w:hAnsi="Arial"/>
                      <w:noProof/>
                      <w:spacing w:val="26"/>
                      <w:sz w:val="26"/>
                    </w:rPr>
                    <w:drawing>
                      <wp:inline distT="0" distB="0" distL="0" distR="0">
                        <wp:extent cx="1160964" cy="675249"/>
                        <wp:effectExtent l="19050" t="0" r="1086" b="0"/>
                        <wp:docPr id="22" name="Bild 27" descr="Gogeissl-Zeitschrif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7" descr="Gogeissl-Zeitschrif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964" cy="675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345F3" w:rsidRPr="00BD55E6" w:rsidRDefault="005345F3" w:rsidP="00BD55E6">
      <w:pPr>
        <w:spacing w:line="360" w:lineRule="auto"/>
        <w:ind w:left="1701"/>
        <w:jc w:val="center"/>
        <w:rPr>
          <w:rFonts w:ascii="Arial" w:hAnsi="Arial" w:cs="Arial"/>
          <w:b/>
          <w:spacing w:val="10"/>
          <w:sz w:val="24"/>
          <w:szCs w:val="24"/>
        </w:rPr>
      </w:pPr>
      <w:r w:rsidRPr="00BD55E6">
        <w:rPr>
          <w:rFonts w:ascii="Arial" w:hAnsi="Arial" w:cs="Arial"/>
          <w:b/>
          <w:spacing w:val="10"/>
          <w:sz w:val="24"/>
          <w:szCs w:val="24"/>
        </w:rPr>
        <w:t>Voraussichtlicher Zeitplan</w:t>
      </w:r>
      <w:r w:rsidR="00E655F7" w:rsidRPr="00BD55E6">
        <w:rPr>
          <w:rFonts w:ascii="Arial" w:hAnsi="Arial" w:cs="Arial"/>
          <w:b/>
          <w:spacing w:val="10"/>
          <w:sz w:val="24"/>
          <w:szCs w:val="24"/>
        </w:rPr>
        <w:t>:</w:t>
      </w:r>
    </w:p>
    <w:p w:rsidR="006971CF" w:rsidRPr="00E655F7" w:rsidRDefault="006971CF" w:rsidP="00E655F7">
      <w:pPr>
        <w:spacing w:line="360" w:lineRule="exact"/>
        <w:ind w:left="709" w:right="2438" w:firstLine="709"/>
        <w:jc w:val="center"/>
        <w:rPr>
          <w:rFonts w:ascii="Arial" w:hAnsi="Arial" w:cs="Arial"/>
          <w:spacing w:val="10"/>
          <w:sz w:val="24"/>
          <w:szCs w:val="24"/>
        </w:rPr>
      </w:pPr>
      <w:r w:rsidRPr="00E655F7">
        <w:rPr>
          <w:rFonts w:ascii="Arial" w:hAnsi="Arial" w:cs="Arial"/>
          <w:spacing w:val="10"/>
          <w:sz w:val="24"/>
          <w:szCs w:val="24"/>
        </w:rPr>
        <w:t xml:space="preserve">Sektempfang </w:t>
      </w:r>
      <w:r w:rsidR="00E655F7">
        <w:rPr>
          <w:rFonts w:ascii="Arial" w:hAnsi="Arial" w:cs="Arial"/>
          <w:spacing w:val="10"/>
          <w:sz w:val="24"/>
          <w:szCs w:val="24"/>
        </w:rPr>
        <w:t xml:space="preserve">   </w:t>
      </w:r>
      <w:r w:rsidRPr="00E655F7">
        <w:rPr>
          <w:rFonts w:ascii="Arial" w:hAnsi="Arial" w:cs="Arial"/>
          <w:spacing w:val="10"/>
          <w:sz w:val="24"/>
          <w:szCs w:val="24"/>
        </w:rPr>
        <w:t>ab 18:00 Uhr</w:t>
      </w:r>
    </w:p>
    <w:p w:rsidR="006971CF" w:rsidRPr="00E655F7" w:rsidRDefault="00E655F7" w:rsidP="00E655F7">
      <w:pPr>
        <w:spacing w:line="360" w:lineRule="exact"/>
        <w:ind w:left="709" w:right="2438" w:firstLine="709"/>
        <w:jc w:val="center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Restaurantöffnung     </w:t>
      </w:r>
      <w:r w:rsidR="005345F3" w:rsidRPr="00E655F7">
        <w:rPr>
          <w:rFonts w:ascii="Arial" w:hAnsi="Arial" w:cs="Arial"/>
          <w:spacing w:val="10"/>
          <w:sz w:val="24"/>
          <w:szCs w:val="24"/>
        </w:rPr>
        <w:t>a</w:t>
      </w:r>
      <w:r w:rsidR="006971CF" w:rsidRPr="00E655F7">
        <w:rPr>
          <w:rFonts w:ascii="Arial" w:hAnsi="Arial" w:cs="Arial"/>
          <w:spacing w:val="10"/>
          <w:sz w:val="24"/>
          <w:szCs w:val="24"/>
        </w:rPr>
        <w:t>b 19:00 Uhr</w:t>
      </w:r>
    </w:p>
    <w:p w:rsidR="006971CF" w:rsidRDefault="006971CF" w:rsidP="00E655F7">
      <w:pPr>
        <w:spacing w:line="360" w:lineRule="exact"/>
        <w:ind w:left="709" w:right="2438" w:firstLine="709"/>
        <w:jc w:val="center"/>
        <w:rPr>
          <w:spacing w:val="10"/>
          <w:sz w:val="24"/>
          <w:szCs w:val="24"/>
        </w:rPr>
      </w:pPr>
      <w:r w:rsidRPr="00E655F7">
        <w:rPr>
          <w:rFonts w:ascii="Arial" w:hAnsi="Arial" w:cs="Arial"/>
          <w:spacing w:val="10"/>
          <w:sz w:val="24"/>
          <w:szCs w:val="24"/>
        </w:rPr>
        <w:t xml:space="preserve">Beginn der Ehrungen um </w:t>
      </w:r>
      <w:r w:rsidR="005345F3" w:rsidRPr="00E655F7">
        <w:rPr>
          <w:rFonts w:ascii="Arial" w:hAnsi="Arial" w:cs="Arial"/>
          <w:spacing w:val="10"/>
          <w:sz w:val="24"/>
          <w:szCs w:val="24"/>
        </w:rPr>
        <w:t xml:space="preserve">    </w:t>
      </w:r>
      <w:r w:rsidRPr="00E655F7">
        <w:rPr>
          <w:rFonts w:ascii="Arial" w:hAnsi="Arial" w:cs="Arial"/>
          <w:spacing w:val="10"/>
          <w:sz w:val="24"/>
          <w:szCs w:val="24"/>
        </w:rPr>
        <w:t>19:30 Uhr</w:t>
      </w:r>
    </w:p>
    <w:p w:rsidR="00766FDC" w:rsidRPr="00E655F7" w:rsidRDefault="00BB0320" w:rsidP="005345F3">
      <w:pPr>
        <w:spacing w:before="120" w:line="360" w:lineRule="exact"/>
        <w:ind w:left="709" w:firstLine="709"/>
        <w:rPr>
          <w:b/>
          <w:bCs/>
          <w:i/>
          <w:iCs/>
          <w:w w:val="110"/>
          <w:sz w:val="28"/>
          <w:szCs w:val="28"/>
        </w:rPr>
      </w:pPr>
      <w:r w:rsidRPr="00E655F7">
        <w:rPr>
          <w:b/>
          <w:bCs/>
          <w:i/>
          <w:iCs/>
          <w:noProof/>
          <w:w w:val="110"/>
          <w:sz w:val="28"/>
          <w:szCs w:val="28"/>
          <w:lang w:eastAsia="en-US"/>
        </w:rPr>
        <w:pict>
          <v:shape id="_x0000_s1026" type="#_x0000_t202" style="position:absolute;left:0;text-align:left;margin-left:296.55pt;margin-top:18.05pt;width:60.05pt;height:54pt;z-index:251660288;mso-wrap-style:none;mso-width-relative:margin;mso-height-relative:margin" stroked="f">
            <v:textbox style="mso-next-textbox:#_x0000_s1026;mso-fit-shape-to-text:t" inset=".5mm,.3mm,.5mm,.3mm">
              <w:txbxContent>
                <w:p w:rsidR="00766FDC" w:rsidRDefault="00766FDC" w:rsidP="00766FDC"/>
              </w:txbxContent>
            </v:textbox>
          </v:shape>
        </w:pict>
      </w:r>
      <w:r w:rsidR="00766FDC" w:rsidRPr="00E655F7">
        <w:rPr>
          <w:b/>
          <w:bCs/>
          <w:i/>
          <w:iCs/>
          <w:w w:val="110"/>
          <w:sz w:val="28"/>
          <w:szCs w:val="28"/>
        </w:rPr>
        <w:t xml:space="preserve">Wir freuen uns auf Ihre Teilnahme an der Siegerehrung </w:t>
      </w:r>
    </w:p>
    <w:p w:rsidR="00766FDC" w:rsidRPr="00856B7D" w:rsidRDefault="00766FDC" w:rsidP="006971CF">
      <w:pPr>
        <w:spacing w:before="60" w:line="320" w:lineRule="exact"/>
        <w:jc w:val="center"/>
        <w:rPr>
          <w:sz w:val="16"/>
          <w:szCs w:val="16"/>
        </w:rPr>
      </w:pPr>
    </w:p>
    <w:p w:rsidR="006971CF" w:rsidRPr="00B73F0F" w:rsidRDefault="006971CF" w:rsidP="006971CF">
      <w:pPr>
        <w:pStyle w:val="berschrift7"/>
        <w:tabs>
          <w:tab w:val="clear" w:pos="1134"/>
          <w:tab w:val="clear" w:pos="5670"/>
          <w:tab w:val="center" w:pos="1276"/>
          <w:tab w:val="center" w:pos="5529"/>
          <w:tab w:val="center" w:pos="8640"/>
        </w:tabs>
        <w:spacing w:line="360" w:lineRule="auto"/>
        <w:jc w:val="center"/>
        <w:rPr>
          <w:b/>
          <w:i/>
          <w:iCs/>
          <w:spacing w:val="0"/>
          <w:w w:val="120"/>
          <w:sz w:val="26"/>
          <w:szCs w:val="26"/>
        </w:rPr>
      </w:pPr>
      <w:r w:rsidRPr="00B73F0F">
        <w:rPr>
          <w:b/>
          <w:i/>
          <w:iCs/>
          <w:spacing w:val="0"/>
          <w:w w:val="120"/>
          <w:sz w:val="26"/>
          <w:szCs w:val="26"/>
        </w:rPr>
        <w:t>Die Vorstandschaft des AMC Regen e.V. im ADAC</w:t>
      </w:r>
    </w:p>
    <w:p w:rsidR="006971CF" w:rsidRPr="00E655F7" w:rsidRDefault="006971CF" w:rsidP="006971C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655F7">
        <w:rPr>
          <w:rFonts w:ascii="Arial" w:hAnsi="Arial" w:cs="Arial"/>
          <w:sz w:val="24"/>
          <w:szCs w:val="24"/>
        </w:rPr>
        <w:t>Platzreservierungen  bitte</w:t>
      </w:r>
      <w:proofErr w:type="gramEnd"/>
      <w:r w:rsidRPr="00E655F7">
        <w:rPr>
          <w:rFonts w:ascii="Arial" w:hAnsi="Arial" w:cs="Arial"/>
          <w:sz w:val="24"/>
          <w:szCs w:val="24"/>
        </w:rPr>
        <w:t xml:space="preserve"> bis spätestens 2</w:t>
      </w:r>
      <w:r w:rsidR="00B94244" w:rsidRPr="00E655F7">
        <w:rPr>
          <w:rFonts w:ascii="Arial" w:hAnsi="Arial" w:cs="Arial"/>
          <w:sz w:val="24"/>
          <w:szCs w:val="24"/>
        </w:rPr>
        <w:t>3</w:t>
      </w:r>
      <w:r w:rsidRPr="00E655F7">
        <w:rPr>
          <w:rFonts w:ascii="Arial" w:hAnsi="Arial" w:cs="Arial"/>
          <w:sz w:val="24"/>
          <w:szCs w:val="24"/>
        </w:rPr>
        <w:t>. Oktober 201</w:t>
      </w:r>
      <w:r w:rsidR="00B94244" w:rsidRPr="00E655F7">
        <w:rPr>
          <w:rFonts w:ascii="Arial" w:hAnsi="Arial" w:cs="Arial"/>
          <w:sz w:val="24"/>
          <w:szCs w:val="24"/>
        </w:rPr>
        <w:t>8</w:t>
      </w:r>
      <w:r w:rsidRPr="00E655F7">
        <w:rPr>
          <w:rFonts w:ascii="Arial" w:hAnsi="Arial" w:cs="Arial"/>
          <w:sz w:val="24"/>
          <w:szCs w:val="24"/>
        </w:rPr>
        <w:t xml:space="preserve"> an Christian Nausch</w:t>
      </w:r>
    </w:p>
    <w:p w:rsidR="006971CF" w:rsidRPr="00E655F7" w:rsidRDefault="00BB0320" w:rsidP="00F93AF4">
      <w:pPr>
        <w:spacing w:line="200" w:lineRule="exact"/>
        <w:ind w:right="28"/>
        <w:jc w:val="center"/>
        <w:rPr>
          <w:rFonts w:ascii="Arial" w:hAnsi="Arial" w:cs="Arial"/>
          <w:b/>
          <w:spacing w:val="10"/>
          <w:sz w:val="24"/>
          <w:szCs w:val="24"/>
        </w:rPr>
      </w:pPr>
      <w:hyperlink r:id="rId6" w:history="1">
        <w:r w:rsidR="006971CF" w:rsidRPr="00E655F7">
          <w:rPr>
            <w:rStyle w:val="Hyperlink"/>
            <w:rFonts w:ascii="Arial" w:hAnsi="Arial" w:cs="Arial"/>
            <w:b/>
            <w:spacing w:val="10"/>
            <w:sz w:val="24"/>
            <w:szCs w:val="24"/>
          </w:rPr>
          <w:t>christian@nausch.de</w:t>
        </w:r>
      </w:hyperlink>
    </w:p>
    <w:p w:rsidR="006971CF" w:rsidRPr="00F52E71" w:rsidRDefault="00F93AF4" w:rsidP="006971CF">
      <w:pPr>
        <w:spacing w:line="200" w:lineRule="exact"/>
        <w:jc w:val="center"/>
        <w:rPr>
          <w:spacing w:val="10"/>
          <w:sz w:val="16"/>
          <w:szCs w:val="16"/>
        </w:rPr>
      </w:pPr>
      <w:r>
        <w:rPr>
          <w:rFonts w:ascii="Arial" w:hAnsi="Arial" w:cs="Arial"/>
          <w:b/>
          <w:noProof/>
          <w:spacing w:val="10"/>
          <w:sz w:val="24"/>
          <w:szCs w:val="24"/>
        </w:rPr>
        <w:pict>
          <v:shape id="_x0000_s1034" type="#_x0000_t202" style="position:absolute;left:0;text-align:left;margin-left:426.8pt;margin-top:8.25pt;width:49.5pt;height:59.8pt;z-index:-251648000" wrapcoords="-327 0 -327 21330 21600 21330 21600 0 -327 0" stroked="f">
            <v:textbox style="mso-next-textbox:#_x0000_s1034" inset=".5mm,1mm,.5mm,1mm">
              <w:txbxContent>
                <w:p w:rsidR="00BD55E6" w:rsidRDefault="00BD55E6" w:rsidP="00BD55E6">
                  <w:r>
                    <w:rPr>
                      <w:noProof/>
                    </w:rPr>
                    <w:drawing>
                      <wp:inline distT="0" distB="0" distL="0" distR="0">
                        <wp:extent cx="539711" cy="674224"/>
                        <wp:effectExtent l="19050" t="0" r="0" b="0"/>
                        <wp:docPr id="31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222" cy="674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345F3" w:rsidRDefault="00F93AF4" w:rsidP="00B94244">
      <w:pPr>
        <w:spacing w:line="580" w:lineRule="exact"/>
        <w:jc w:val="center"/>
        <w:rPr>
          <w:rStyle w:val="stil71"/>
          <w:b/>
          <w:bCs/>
          <w:spacing w:val="12"/>
          <w:w w:val="110"/>
          <w:sz w:val="32"/>
          <w:szCs w:val="32"/>
          <w:lang w:val="it-IT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 id="_x0000_s1035" type="#_x0000_t202" style="position:absolute;left:0;text-align:left;margin-left:76.4pt;margin-top:10.9pt;width:119.45pt;height:37.9pt;z-index:251669504" stroked="f">
            <v:textbox>
              <w:txbxContent>
                <w:p w:rsidR="005433AA" w:rsidRDefault="005433AA">
                  <w:r>
                    <w:rPr>
                      <w:noProof/>
                    </w:rPr>
                    <w:drawing>
                      <wp:inline distT="0" distB="0" distL="0" distR="0">
                        <wp:extent cx="1350145" cy="396000"/>
                        <wp:effectExtent l="19050" t="0" r="2405" b="0"/>
                        <wp:docPr id="34" name="Bild 7" descr="D:\ADAC - DMSB Formulare\ADAC\ADAC Logo\ADAC Südbayer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ADAC - DMSB Formulare\ADAC\ADAC Logo\ADAC Südbayer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145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AF4" w:rsidRDefault="00F93AF4" w:rsidP="00B94244">
      <w:pPr>
        <w:spacing w:line="580" w:lineRule="exact"/>
        <w:jc w:val="center"/>
        <w:rPr>
          <w:rStyle w:val="stil71"/>
          <w:b/>
          <w:bCs/>
          <w:spacing w:val="12"/>
          <w:w w:val="110"/>
          <w:sz w:val="32"/>
          <w:szCs w:val="32"/>
          <w:lang w:val="it-IT"/>
        </w:rPr>
      </w:pPr>
    </w:p>
    <w:p w:rsidR="006971CF" w:rsidRDefault="0015718C" w:rsidP="00F93AF4">
      <w:pPr>
        <w:spacing w:before="240" w:line="580" w:lineRule="exact"/>
        <w:jc w:val="center"/>
        <w:rPr>
          <w:rStyle w:val="stil71"/>
          <w:b/>
          <w:bCs/>
          <w:spacing w:val="12"/>
          <w:w w:val="110"/>
          <w:sz w:val="32"/>
          <w:szCs w:val="32"/>
        </w:rPr>
      </w:pPr>
      <w:r>
        <w:rPr>
          <w:rStyle w:val="stil71"/>
          <w:b/>
          <w:bCs/>
          <w:spacing w:val="12"/>
          <w:w w:val="110"/>
          <w:sz w:val="32"/>
          <w:szCs w:val="32"/>
        </w:rPr>
        <w:t>Die Veröffentlichung de</w:t>
      </w:r>
      <w:r w:rsidR="005345F3">
        <w:rPr>
          <w:rStyle w:val="stil71"/>
          <w:b/>
          <w:bCs/>
          <w:spacing w:val="12"/>
          <w:w w:val="110"/>
          <w:sz w:val="32"/>
          <w:szCs w:val="32"/>
        </w:rPr>
        <w:t>r</w:t>
      </w:r>
      <w:r>
        <w:rPr>
          <w:rStyle w:val="stil71"/>
          <w:b/>
          <w:bCs/>
          <w:spacing w:val="12"/>
          <w:w w:val="110"/>
          <w:sz w:val="32"/>
          <w:szCs w:val="32"/>
        </w:rPr>
        <w:t xml:space="preserve">  </w:t>
      </w:r>
      <w:r w:rsidR="006971CF" w:rsidRPr="006971CF">
        <w:rPr>
          <w:rStyle w:val="stil71"/>
          <w:b/>
          <w:bCs/>
          <w:spacing w:val="12"/>
          <w:w w:val="110"/>
          <w:sz w:val="32"/>
          <w:szCs w:val="32"/>
        </w:rPr>
        <w:t>Endergebnis</w:t>
      </w:r>
      <w:r w:rsidR="005345F3">
        <w:rPr>
          <w:rStyle w:val="stil71"/>
          <w:b/>
          <w:bCs/>
          <w:spacing w:val="12"/>
          <w:w w:val="110"/>
          <w:sz w:val="32"/>
          <w:szCs w:val="32"/>
        </w:rPr>
        <w:t>se</w:t>
      </w:r>
    </w:p>
    <w:p w:rsidR="008A6BC7" w:rsidRPr="008A6BC7" w:rsidRDefault="008A6BC7" w:rsidP="00B94244">
      <w:pPr>
        <w:spacing w:line="180" w:lineRule="exact"/>
        <w:jc w:val="center"/>
        <w:rPr>
          <w:sz w:val="18"/>
        </w:rPr>
      </w:pPr>
    </w:p>
    <w:p w:rsidR="006971CF" w:rsidRPr="00CE2378" w:rsidRDefault="006971CF" w:rsidP="00B94244">
      <w:pPr>
        <w:spacing w:line="180" w:lineRule="exact"/>
        <w:jc w:val="center"/>
        <w:rPr>
          <w:sz w:val="16"/>
          <w:szCs w:val="16"/>
        </w:rPr>
      </w:pPr>
    </w:p>
    <w:p w:rsidR="008A6BC7" w:rsidRPr="008A6BC7" w:rsidRDefault="0015718C" w:rsidP="00B94244">
      <w:pPr>
        <w:pStyle w:val="berschrift9"/>
        <w:spacing w:before="0" w:after="0"/>
        <w:ind w:left="425" w:right="-74"/>
        <w:jc w:val="center"/>
        <w:rPr>
          <w:spacing w:val="22"/>
          <w:sz w:val="28"/>
          <w:szCs w:val="28"/>
        </w:rPr>
      </w:pPr>
      <w:r>
        <w:rPr>
          <w:spacing w:val="22"/>
          <w:sz w:val="28"/>
          <w:szCs w:val="28"/>
        </w:rPr>
        <w:t xml:space="preserve">erfolgt sofort </w:t>
      </w:r>
      <w:r w:rsidR="008A6BC7" w:rsidRPr="008A6BC7">
        <w:rPr>
          <w:spacing w:val="22"/>
          <w:sz w:val="28"/>
          <w:szCs w:val="28"/>
        </w:rPr>
        <w:t xml:space="preserve">nach Ende der letzten Veranstaltung beim </w:t>
      </w:r>
    </w:p>
    <w:p w:rsidR="008A6BC7" w:rsidRDefault="008A6BC7" w:rsidP="00B94244">
      <w:pPr>
        <w:jc w:val="center"/>
      </w:pPr>
    </w:p>
    <w:p w:rsidR="006971CF" w:rsidRDefault="006971CF" w:rsidP="00BD55E6">
      <w:pPr>
        <w:spacing w:line="480" w:lineRule="exact"/>
        <w:ind w:right="737"/>
        <w:jc w:val="center"/>
        <w:rPr>
          <w:rStyle w:val="stil71"/>
          <w:b/>
          <w:bCs/>
          <w:spacing w:val="10"/>
          <w:w w:val="110"/>
        </w:rPr>
      </w:pPr>
      <w:r w:rsidRPr="00525795">
        <w:rPr>
          <w:rStyle w:val="stil71"/>
          <w:b/>
          <w:bCs/>
          <w:spacing w:val="10"/>
          <w:w w:val="110"/>
        </w:rPr>
        <w:t xml:space="preserve">AC Bad Kötzting </w:t>
      </w:r>
      <w:r w:rsidR="00B94244">
        <w:rPr>
          <w:rStyle w:val="stil71"/>
          <w:b/>
          <w:bCs/>
          <w:spacing w:val="10"/>
          <w:w w:val="110"/>
        </w:rPr>
        <w:t xml:space="preserve"> </w:t>
      </w:r>
      <w:r w:rsidRPr="00525795">
        <w:rPr>
          <w:rStyle w:val="stil71"/>
          <w:b/>
          <w:bCs/>
          <w:spacing w:val="10"/>
          <w:w w:val="110"/>
        </w:rPr>
        <w:t>am 1</w:t>
      </w:r>
      <w:r w:rsidR="00F42B63">
        <w:rPr>
          <w:rStyle w:val="stil71"/>
          <w:b/>
          <w:bCs/>
          <w:spacing w:val="10"/>
          <w:w w:val="110"/>
        </w:rPr>
        <w:t>4</w:t>
      </w:r>
      <w:r w:rsidRPr="00525795">
        <w:rPr>
          <w:rStyle w:val="stil71"/>
          <w:b/>
          <w:bCs/>
          <w:spacing w:val="10"/>
          <w:w w:val="110"/>
        </w:rPr>
        <w:t>. 0ktober 201</w:t>
      </w:r>
      <w:r w:rsidR="00F42B63">
        <w:rPr>
          <w:rStyle w:val="stil71"/>
          <w:b/>
          <w:bCs/>
          <w:spacing w:val="10"/>
          <w:w w:val="110"/>
        </w:rPr>
        <w:t>8</w:t>
      </w:r>
    </w:p>
    <w:p w:rsidR="0015718C" w:rsidRDefault="00B94244" w:rsidP="00BD55E6">
      <w:pPr>
        <w:spacing w:before="120" w:line="420" w:lineRule="exact"/>
        <w:ind w:right="737"/>
        <w:jc w:val="center"/>
        <w:rPr>
          <w:rStyle w:val="stil71"/>
          <w:b/>
          <w:bCs/>
          <w:spacing w:val="20"/>
          <w:sz w:val="32"/>
          <w:szCs w:val="32"/>
        </w:rPr>
      </w:pPr>
      <w:r>
        <w:rPr>
          <w:sz w:val="28"/>
          <w:szCs w:val="28"/>
        </w:rPr>
        <w:t>u</w:t>
      </w:r>
      <w:r w:rsidR="008A6BC7" w:rsidRPr="00B94244">
        <w:rPr>
          <w:sz w:val="28"/>
          <w:szCs w:val="28"/>
        </w:rPr>
        <w:t>nter</w:t>
      </w:r>
      <w:r>
        <w:rPr>
          <w:sz w:val="28"/>
          <w:szCs w:val="28"/>
        </w:rPr>
        <w:t xml:space="preserve">     </w:t>
      </w:r>
      <w:hyperlink r:id="rId9" w:history="1">
        <w:r w:rsidR="006971CF" w:rsidRPr="008A6BC7">
          <w:rPr>
            <w:rStyle w:val="Hyperlink"/>
            <w:b/>
            <w:bCs/>
            <w:spacing w:val="20"/>
            <w:sz w:val="32"/>
            <w:szCs w:val="32"/>
          </w:rPr>
          <w:t>www.slalom-pokal.de</w:t>
        </w:r>
      </w:hyperlink>
      <w:r w:rsidR="006971CF" w:rsidRPr="008A6BC7">
        <w:rPr>
          <w:rStyle w:val="stil71"/>
          <w:b/>
          <w:bCs/>
          <w:spacing w:val="20"/>
          <w:sz w:val="32"/>
          <w:szCs w:val="32"/>
        </w:rPr>
        <w:t xml:space="preserve"> </w:t>
      </w:r>
      <w:r w:rsidR="0015718C">
        <w:rPr>
          <w:rStyle w:val="stil71"/>
          <w:b/>
          <w:bCs/>
          <w:spacing w:val="20"/>
          <w:sz w:val="32"/>
          <w:szCs w:val="32"/>
        </w:rPr>
        <w:t xml:space="preserve"> </w:t>
      </w:r>
    </w:p>
    <w:p w:rsidR="008A6BC7" w:rsidRDefault="008A6BC7" w:rsidP="006971CF"/>
    <w:p w:rsidR="00B94244" w:rsidRDefault="006971CF" w:rsidP="006971CF">
      <w:pPr>
        <w:pStyle w:val="Textkrper2"/>
        <w:spacing w:before="120" w:line="360" w:lineRule="exact"/>
        <w:ind w:left="-374" w:right="-193"/>
        <w:rPr>
          <w:rStyle w:val="stil71"/>
          <w:b/>
          <w:bCs/>
          <w:color w:val="FF0000"/>
          <w:spacing w:val="2"/>
          <w:w w:val="110"/>
        </w:rPr>
      </w:pPr>
      <w:r w:rsidRPr="00766FDC">
        <w:rPr>
          <w:rFonts w:ascii="Times New Roman" w:hAnsi="Times New Roman"/>
          <w:b/>
          <w:color w:val="FF0000"/>
          <w:sz w:val="32"/>
          <w:szCs w:val="32"/>
        </w:rPr>
        <w:t xml:space="preserve">Eventuelle Einsprüche zur Auswertung </w:t>
      </w:r>
      <w:r w:rsidRPr="00766FDC">
        <w:rPr>
          <w:rStyle w:val="stil71"/>
          <w:b/>
          <w:bCs/>
          <w:color w:val="FF0000"/>
          <w:spacing w:val="2"/>
          <w:w w:val="110"/>
        </w:rPr>
        <w:t xml:space="preserve">können bis </w:t>
      </w:r>
    </w:p>
    <w:p w:rsidR="006971CF" w:rsidRDefault="006971CF" w:rsidP="00B94244">
      <w:pPr>
        <w:pStyle w:val="Textkrper2"/>
        <w:spacing w:before="120" w:line="360" w:lineRule="exact"/>
        <w:ind w:left="-374" w:right="-193"/>
        <w:rPr>
          <w:rStyle w:val="stil71"/>
          <w:b/>
          <w:bCs/>
          <w:color w:val="FF0000"/>
          <w:spacing w:val="2"/>
          <w:w w:val="110"/>
        </w:rPr>
      </w:pPr>
      <w:r w:rsidRPr="00766FDC">
        <w:rPr>
          <w:rStyle w:val="stil71"/>
          <w:b/>
          <w:bCs/>
          <w:color w:val="FF0000"/>
          <w:spacing w:val="2"/>
          <w:w w:val="110"/>
        </w:rPr>
        <w:t>max. zum 1</w:t>
      </w:r>
      <w:r w:rsidR="00F42B63">
        <w:rPr>
          <w:rStyle w:val="stil71"/>
          <w:b/>
          <w:bCs/>
          <w:color w:val="FF0000"/>
          <w:spacing w:val="2"/>
          <w:w w:val="110"/>
        </w:rPr>
        <w:t>8</w:t>
      </w:r>
      <w:r w:rsidRPr="00766FDC">
        <w:rPr>
          <w:rStyle w:val="stil71"/>
          <w:b/>
          <w:bCs/>
          <w:color w:val="FF0000"/>
          <w:spacing w:val="2"/>
          <w:w w:val="110"/>
        </w:rPr>
        <w:t>. Oktober 201</w:t>
      </w:r>
      <w:r w:rsidR="00F42B63">
        <w:rPr>
          <w:rStyle w:val="stil71"/>
          <w:b/>
          <w:bCs/>
          <w:color w:val="FF0000"/>
          <w:spacing w:val="2"/>
          <w:w w:val="110"/>
        </w:rPr>
        <w:t>8</w:t>
      </w:r>
      <w:r w:rsidR="00B94244">
        <w:rPr>
          <w:rStyle w:val="stil71"/>
          <w:b/>
          <w:bCs/>
          <w:color w:val="FF0000"/>
          <w:spacing w:val="2"/>
          <w:w w:val="110"/>
        </w:rPr>
        <w:t xml:space="preserve"> </w:t>
      </w:r>
      <w:r w:rsidRPr="00766FDC">
        <w:rPr>
          <w:rStyle w:val="stil71"/>
          <w:b/>
          <w:bCs/>
          <w:color w:val="FF0000"/>
          <w:spacing w:val="2"/>
          <w:w w:val="110"/>
        </w:rPr>
        <w:t>berücksichtigt werden.</w:t>
      </w:r>
    </w:p>
    <w:p w:rsidR="005345F3" w:rsidRDefault="005345F3" w:rsidP="00B94244">
      <w:pPr>
        <w:pStyle w:val="Textkrper2"/>
        <w:spacing w:before="120" w:line="360" w:lineRule="exact"/>
        <w:ind w:left="-374" w:right="-193"/>
        <w:rPr>
          <w:rStyle w:val="stil71"/>
          <w:b/>
          <w:bCs/>
          <w:color w:val="FF0000"/>
          <w:spacing w:val="2"/>
          <w:w w:val="110"/>
        </w:rPr>
      </w:pPr>
    </w:p>
    <w:p w:rsidR="005345F3" w:rsidRPr="00E655F7" w:rsidRDefault="005345F3" w:rsidP="005345F3">
      <w:pPr>
        <w:pBdr>
          <w:top w:val="single" w:sz="4" w:space="1" w:color="auto"/>
        </w:pBdr>
        <w:jc w:val="center"/>
        <w:rPr>
          <w:spacing w:val="8"/>
        </w:rPr>
      </w:pPr>
      <w:proofErr w:type="spellStart"/>
      <w:r w:rsidRPr="00E655F7">
        <w:rPr>
          <w:spacing w:val="8"/>
        </w:rPr>
        <w:t>V.i.d.S</w:t>
      </w:r>
      <w:proofErr w:type="spellEnd"/>
      <w:r w:rsidRPr="00E655F7">
        <w:rPr>
          <w:spacing w:val="8"/>
        </w:rPr>
        <w:t xml:space="preserve">. SSP.:  Hans Seebauer,  Oberländerweg 6,  93149 Nittenau     </w:t>
      </w:r>
    </w:p>
    <w:p w:rsidR="005345F3" w:rsidRPr="00E655F7" w:rsidRDefault="005345F3" w:rsidP="005345F3">
      <w:pPr>
        <w:spacing w:line="240" w:lineRule="exact"/>
        <w:jc w:val="center"/>
        <w:rPr>
          <w:spacing w:val="8"/>
          <w:lang w:val="it-IT"/>
        </w:rPr>
      </w:pPr>
      <w:r w:rsidRPr="00E655F7">
        <w:rPr>
          <w:spacing w:val="8"/>
          <w:lang w:val="it-IT"/>
        </w:rPr>
        <w:t xml:space="preserve">Tel. 09436/1393,    </w:t>
      </w:r>
      <w:proofErr w:type="spellStart"/>
      <w:r w:rsidRPr="00E655F7">
        <w:rPr>
          <w:spacing w:val="8"/>
          <w:lang w:val="it-IT"/>
        </w:rPr>
        <w:t>mobil</w:t>
      </w:r>
      <w:proofErr w:type="spellEnd"/>
      <w:r w:rsidRPr="00E655F7">
        <w:rPr>
          <w:spacing w:val="8"/>
          <w:lang w:val="it-IT"/>
        </w:rPr>
        <w:t xml:space="preserve">: 0171 7519761,   e-mail: </w:t>
      </w:r>
      <w:hyperlink r:id="rId10" w:history="1">
        <w:r w:rsidRPr="00E655F7">
          <w:rPr>
            <w:rStyle w:val="Hyperlink"/>
            <w:spacing w:val="8"/>
            <w:lang w:val="it-IT"/>
          </w:rPr>
          <w:t>hansseebauer@t-online.de</w:t>
        </w:r>
      </w:hyperlink>
    </w:p>
    <w:sectPr w:rsidR="005345F3" w:rsidRPr="00E655F7" w:rsidSect="00B94244">
      <w:pgSz w:w="11907" w:h="16840" w:code="9"/>
      <w:pgMar w:top="1021" w:right="680" w:bottom="1134" w:left="851" w:header="720" w:footer="720" w:gutter="0"/>
      <w:cols w:space="9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971CF"/>
    <w:rsid w:val="0002724C"/>
    <w:rsid w:val="00126BA7"/>
    <w:rsid w:val="0014473F"/>
    <w:rsid w:val="0015718C"/>
    <w:rsid w:val="00185648"/>
    <w:rsid w:val="00264669"/>
    <w:rsid w:val="002D4A21"/>
    <w:rsid w:val="002F6466"/>
    <w:rsid w:val="003B7E1D"/>
    <w:rsid w:val="00402A1A"/>
    <w:rsid w:val="00404EC6"/>
    <w:rsid w:val="004B1F05"/>
    <w:rsid w:val="004C5A1F"/>
    <w:rsid w:val="004E3118"/>
    <w:rsid w:val="005326F5"/>
    <w:rsid w:val="005345F3"/>
    <w:rsid w:val="005433AA"/>
    <w:rsid w:val="0056478E"/>
    <w:rsid w:val="005C215C"/>
    <w:rsid w:val="005D169F"/>
    <w:rsid w:val="00632EEA"/>
    <w:rsid w:val="006971CF"/>
    <w:rsid w:val="00705F45"/>
    <w:rsid w:val="00766559"/>
    <w:rsid w:val="00766FDC"/>
    <w:rsid w:val="00784A16"/>
    <w:rsid w:val="00791C4C"/>
    <w:rsid w:val="00796238"/>
    <w:rsid w:val="007C6726"/>
    <w:rsid w:val="007D6509"/>
    <w:rsid w:val="00864122"/>
    <w:rsid w:val="008A6BC7"/>
    <w:rsid w:val="00910C10"/>
    <w:rsid w:val="009326C8"/>
    <w:rsid w:val="00953107"/>
    <w:rsid w:val="00A23E8E"/>
    <w:rsid w:val="00A654F7"/>
    <w:rsid w:val="00AC576A"/>
    <w:rsid w:val="00AD3729"/>
    <w:rsid w:val="00B51DE5"/>
    <w:rsid w:val="00B94244"/>
    <w:rsid w:val="00BA61D3"/>
    <w:rsid w:val="00BB0320"/>
    <w:rsid w:val="00BD55E6"/>
    <w:rsid w:val="00BE7A65"/>
    <w:rsid w:val="00C10AFE"/>
    <w:rsid w:val="00C275D4"/>
    <w:rsid w:val="00DF62C4"/>
    <w:rsid w:val="00E655F7"/>
    <w:rsid w:val="00EB638D"/>
    <w:rsid w:val="00EF70C7"/>
    <w:rsid w:val="00F326F9"/>
    <w:rsid w:val="00F42B63"/>
    <w:rsid w:val="00F552B0"/>
    <w:rsid w:val="00F93AF4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80" w:lineRule="exact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1CF"/>
    <w:pPr>
      <w:overflowPunct w:val="0"/>
      <w:autoSpaceDE w:val="0"/>
      <w:autoSpaceDN w:val="0"/>
      <w:adjustRightInd w:val="0"/>
      <w:spacing w:before="0" w:line="240" w:lineRule="auto"/>
      <w:ind w:right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971CF"/>
    <w:pPr>
      <w:keepNext/>
      <w:jc w:val="center"/>
      <w:outlineLvl w:val="2"/>
    </w:pPr>
    <w:rPr>
      <w:rFonts w:ascii="Conga" w:hAnsi="Conga"/>
      <w:spacing w:val="-16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6971CF"/>
    <w:pPr>
      <w:keepNext/>
      <w:spacing w:before="120"/>
      <w:jc w:val="right"/>
      <w:outlineLvl w:val="3"/>
    </w:pPr>
    <w:rPr>
      <w:i/>
      <w:iCs/>
      <w:spacing w:val="100"/>
      <w:sz w:val="52"/>
    </w:rPr>
  </w:style>
  <w:style w:type="paragraph" w:styleId="berschrift7">
    <w:name w:val="heading 7"/>
    <w:basedOn w:val="Standard"/>
    <w:next w:val="Standard"/>
    <w:link w:val="berschrift7Zchn"/>
    <w:qFormat/>
    <w:rsid w:val="006971CF"/>
    <w:pPr>
      <w:keepNext/>
      <w:tabs>
        <w:tab w:val="center" w:pos="1134"/>
        <w:tab w:val="center" w:pos="5670"/>
      </w:tabs>
      <w:outlineLvl w:val="6"/>
    </w:pPr>
    <w:rPr>
      <w:spacing w:val="20"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6971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971CF"/>
    <w:rPr>
      <w:rFonts w:ascii="Conga" w:eastAsia="Times New Roman" w:hAnsi="Conga" w:cs="Times New Roman"/>
      <w:spacing w:val="-16"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971CF"/>
    <w:rPr>
      <w:rFonts w:ascii="Times New Roman" w:eastAsia="Times New Roman" w:hAnsi="Times New Roman" w:cs="Times New Roman"/>
      <w:i/>
      <w:iCs/>
      <w:spacing w:val="100"/>
      <w:sz w:val="5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971CF"/>
    <w:rPr>
      <w:rFonts w:ascii="Times New Roman" w:eastAsia="Times New Roman" w:hAnsi="Times New Roman" w:cs="Times New Roman"/>
      <w:spacing w:val="20"/>
      <w:sz w:val="28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971CF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rsid w:val="006971CF"/>
    <w:pPr>
      <w:spacing w:line="400" w:lineRule="atLeast"/>
      <w:jc w:val="center"/>
    </w:pPr>
    <w:rPr>
      <w:rFonts w:ascii="Arial" w:hAnsi="Arial"/>
      <w:spacing w:val="26"/>
      <w:sz w:val="26"/>
    </w:rPr>
  </w:style>
  <w:style w:type="character" w:customStyle="1" w:styleId="TextkrperZchn">
    <w:name w:val="Textkörper Zchn"/>
    <w:basedOn w:val="Absatz-Standardschriftart"/>
    <w:link w:val="Textkrper"/>
    <w:semiHidden/>
    <w:rsid w:val="006971CF"/>
    <w:rPr>
      <w:rFonts w:ascii="Arial" w:eastAsia="Times New Roman" w:hAnsi="Arial" w:cs="Times New Roman"/>
      <w:spacing w:val="26"/>
      <w:sz w:val="26"/>
      <w:szCs w:val="20"/>
    </w:rPr>
  </w:style>
  <w:style w:type="character" w:styleId="Hyperlink">
    <w:name w:val="Hyperlink"/>
    <w:semiHidden/>
    <w:rsid w:val="006971CF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6971CF"/>
    <w:pPr>
      <w:spacing w:line="300" w:lineRule="exact"/>
      <w:ind w:right="28"/>
      <w:jc w:val="center"/>
    </w:pPr>
    <w:rPr>
      <w:rFonts w:ascii="Comic Sans MS" w:hAnsi="Comic Sans MS"/>
      <w:sz w:val="26"/>
    </w:rPr>
  </w:style>
  <w:style w:type="character" w:customStyle="1" w:styleId="Textkrper2Zchn">
    <w:name w:val="Textkörper 2 Zchn"/>
    <w:basedOn w:val="Absatz-Standardschriftart"/>
    <w:link w:val="Textkrper2"/>
    <w:semiHidden/>
    <w:rsid w:val="006971CF"/>
    <w:rPr>
      <w:rFonts w:ascii="Comic Sans MS" w:eastAsia="Times New Roman" w:hAnsi="Comic Sans MS" w:cs="Times New Roman"/>
      <w:sz w:val="2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1C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il71">
    <w:name w:val="stil71"/>
    <w:basedOn w:val="Absatz-Standardschriftart"/>
    <w:rsid w:val="006971C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@nausch.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ansseebauer@t-online.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lalom-poka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Seebauer</dc:creator>
  <cp:keywords/>
  <dc:description/>
  <cp:lastModifiedBy>Seebauer</cp:lastModifiedBy>
  <cp:revision>8</cp:revision>
  <dcterms:created xsi:type="dcterms:W3CDTF">2017-09-29T11:52:00Z</dcterms:created>
  <dcterms:modified xsi:type="dcterms:W3CDTF">2018-10-07T09:18:00Z</dcterms:modified>
</cp:coreProperties>
</file>